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63B4" w14:textId="77777777" w:rsidR="00E30F13" w:rsidRDefault="00E30F13"/>
    <w:tbl>
      <w:tblPr>
        <w:tblStyle w:val="TableGrid"/>
        <w:tblpPr w:leftFromText="180" w:rightFromText="180" w:vertAnchor="text" w:horzAnchor="margin" w:tblpXSpec="center" w:tblpY="260"/>
        <w:tblW w:w="53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6"/>
        <w:gridCol w:w="1190"/>
        <w:gridCol w:w="1190"/>
      </w:tblGrid>
      <w:tr w:rsidR="00CA7DAE" w:rsidRPr="00832D94" w14:paraId="18093B38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2C5D3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FA21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2D94"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B2F6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32D94">
              <w:rPr>
                <w:rFonts w:ascii="Calibri" w:hAnsi="Calibri" w:cs="Calibri"/>
                <w:b/>
                <w:bCs/>
              </w:rPr>
              <w:t>No</w:t>
            </w:r>
          </w:p>
        </w:tc>
      </w:tr>
      <w:tr w:rsidR="00CA7DAE" w:rsidRPr="00832D94" w14:paraId="1EAE75E4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A17F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have watched the CNWL video on Intrauterine contraception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D49EC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9B2D5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6C678341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D5D82" w14:textId="07690CB3" w:rsidR="00CA7DAE" w:rsidRPr="00832D94" w:rsidRDefault="005D0D90" w:rsidP="00CA7D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have read </w:t>
            </w:r>
            <w:r w:rsidRPr="005D0D90">
              <w:rPr>
                <w:rFonts w:ascii="Calibri" w:hAnsi="Calibri" w:cs="Calibri"/>
                <w:b/>
                <w:bCs/>
              </w:rPr>
              <w:t>all</w:t>
            </w:r>
            <w:r>
              <w:rPr>
                <w:rFonts w:ascii="Calibri" w:hAnsi="Calibri" w:cs="Calibri"/>
              </w:rPr>
              <w:t xml:space="preserve"> the information on the website regarding a replacement or fitting of </w:t>
            </w:r>
            <w:r w:rsidRPr="0012373C">
              <w:rPr>
                <w:rFonts w:ascii="Calibri" w:hAnsi="Calibri" w:cs="Calibri"/>
              </w:rPr>
              <w:t>intrauterine contracepti</w:t>
            </w:r>
            <w:r>
              <w:rPr>
                <w:rFonts w:ascii="Calibri" w:hAnsi="Calibri" w:cs="Calibri"/>
              </w:rPr>
              <w:t>ve device</w:t>
            </w:r>
            <w:r w:rsidRPr="0012373C">
              <w:rPr>
                <w:rFonts w:ascii="Calibri" w:hAnsi="Calibri" w:cs="Calibri"/>
              </w:rPr>
              <w:t xml:space="preserve"> (IUC)</w:t>
            </w:r>
            <w:r>
              <w:rPr>
                <w:rFonts w:ascii="Calibri" w:hAnsi="Calibri" w:cs="Calibri"/>
              </w:rPr>
              <w:t xml:space="preserve">. </w:t>
            </w:r>
            <w:r w:rsidRPr="0012373C">
              <w:rPr>
                <w:rFonts w:ascii="Calibri" w:hAnsi="Calibri" w:cs="Calibri"/>
                <w:b/>
                <w:bCs/>
              </w:rPr>
              <w:t>The coil will not be fitted</w:t>
            </w:r>
            <w:r>
              <w:rPr>
                <w:rFonts w:ascii="Calibri" w:hAnsi="Calibri" w:cs="Calibri"/>
                <w:b/>
                <w:bCs/>
              </w:rPr>
              <w:t xml:space="preserve"> on the day</w:t>
            </w:r>
            <w:r w:rsidRPr="0012373C">
              <w:rPr>
                <w:rFonts w:ascii="Calibri" w:hAnsi="Calibri" w:cs="Calibri"/>
                <w:b/>
                <w:bCs/>
              </w:rPr>
              <w:t xml:space="preserve"> if you haven’t read all the information</w:t>
            </w:r>
            <w:r>
              <w:rPr>
                <w:rFonts w:ascii="Calibri" w:hAnsi="Calibri" w:cs="Calibri"/>
                <w:b/>
                <w:bCs/>
              </w:rPr>
              <w:t xml:space="preserve">. 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9081D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909BE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40A0448A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4E85" w14:textId="4F32235E" w:rsidR="00CA7DAE" w:rsidRPr="0012373C" w:rsidRDefault="0012373C" w:rsidP="00CA7DAE">
            <w:pPr>
              <w:jc w:val="both"/>
              <w:rPr>
                <w:rFonts w:ascii="Calibri" w:hAnsi="Calibri" w:cs="Calibri"/>
              </w:rPr>
            </w:pPr>
            <w:r w:rsidRPr="0012373C">
              <w:rPr>
                <w:rFonts w:ascii="Calibri" w:hAnsi="Calibri" w:cs="Calibri"/>
              </w:rPr>
              <w:t xml:space="preserve">I will complete a </w:t>
            </w:r>
            <w:r w:rsidRPr="0012373C">
              <w:rPr>
                <w:rFonts w:ascii="Calibri" w:hAnsi="Calibri" w:cs="Calibri"/>
                <w:b/>
                <w:bCs/>
              </w:rPr>
              <w:t xml:space="preserve">sexual health </w:t>
            </w:r>
            <w:r w:rsidR="00123F08" w:rsidRPr="0012373C">
              <w:rPr>
                <w:rFonts w:ascii="Calibri" w:hAnsi="Calibri" w:cs="Calibri"/>
                <w:b/>
                <w:bCs/>
              </w:rPr>
              <w:t>test prior to insertion</w:t>
            </w:r>
            <w:r w:rsidR="00123F08" w:rsidRPr="0012373C">
              <w:rPr>
                <w:rFonts w:ascii="Calibri" w:hAnsi="Calibri" w:cs="Calibri"/>
              </w:rPr>
              <w:t xml:space="preserve"> see info</w:t>
            </w:r>
            <w:r>
              <w:rPr>
                <w:rFonts w:ascii="Calibri" w:hAnsi="Calibri" w:cs="Calibri"/>
              </w:rPr>
              <w:t>rmation</w:t>
            </w:r>
            <w:r w:rsidR="00123F08" w:rsidRPr="0012373C">
              <w:rPr>
                <w:rFonts w:ascii="Calibri" w:hAnsi="Calibri" w:cs="Calibri"/>
              </w:rPr>
              <w:t xml:space="preserve"> below</w:t>
            </w:r>
            <w:r w:rsidRPr="0012373C">
              <w:rPr>
                <w:rFonts w:ascii="Calibri" w:hAnsi="Calibri" w:cs="Calibri"/>
              </w:rPr>
              <w:t xml:space="preserve"> </w:t>
            </w:r>
            <w:r w:rsidRPr="005D0D90">
              <w:rPr>
                <w:rFonts w:ascii="Calibri" w:hAnsi="Calibri" w:cs="Calibri"/>
                <w:b/>
                <w:bCs/>
              </w:rPr>
              <w:t>(this applies even if you are in a long-term relationship).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8328A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9306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6172A42A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72D61" w14:textId="77777777" w:rsidR="00CA7DAE" w:rsidRDefault="0012373C" w:rsidP="00CA7D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understand the Mirena coil now last</w:t>
            </w:r>
            <w:r w:rsidR="00146B7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for </w:t>
            </w:r>
            <w:r w:rsidRPr="006659F8">
              <w:rPr>
                <w:rFonts w:ascii="Calibri" w:hAnsi="Calibri" w:cs="Calibri"/>
                <w:b/>
                <w:bCs/>
              </w:rPr>
              <w:t xml:space="preserve">8 years </w:t>
            </w:r>
            <w:r>
              <w:rPr>
                <w:rFonts w:ascii="Calibri" w:hAnsi="Calibri" w:cs="Calibri"/>
              </w:rPr>
              <w:t>for contraception (5 years for HRT)</w:t>
            </w:r>
            <w:r w:rsidR="006659F8">
              <w:rPr>
                <w:rFonts w:ascii="Calibri" w:hAnsi="Calibri" w:cs="Calibri"/>
              </w:rPr>
              <w:t>.</w:t>
            </w:r>
          </w:p>
          <w:p w14:paraId="5F724988" w14:textId="3F7F308C" w:rsidR="0036099D" w:rsidRPr="00832D94" w:rsidRDefault="006B1DBB" w:rsidP="00CA7D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understand if the copper IUD</w:t>
            </w:r>
            <w:r w:rsidR="0036099D" w:rsidRPr="0036099D">
              <w:rPr>
                <w:rFonts w:ascii="Calibri" w:hAnsi="Calibri" w:cs="Calibri"/>
                <w:b/>
                <w:bCs/>
              </w:rPr>
              <w:t xml:space="preserve">  is inserted after the age of 40</w:t>
            </w:r>
            <w:r w:rsidR="0036099D" w:rsidRPr="0036099D">
              <w:rPr>
                <w:rFonts w:ascii="Calibri" w:hAnsi="Calibri" w:cs="Calibri"/>
              </w:rPr>
              <w:t>, it can be left in place until after the menopause</w:t>
            </w:r>
            <w:r w:rsidR="0036099D">
              <w:rPr>
                <w:rFonts w:ascii="Calibri" w:hAnsi="Calibri" w:cs="Calibri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D9B9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C5697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5E6632E9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B9C6" w14:textId="1045B84A" w:rsidR="00CA7DAE" w:rsidRPr="00832D94" w:rsidRDefault="00146B71" w:rsidP="00CA7D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understand it is advised to eat something and take </w:t>
            </w:r>
            <w:r w:rsidRPr="00832D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1g paracetamol and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</w:t>
            </w:r>
            <w:r w:rsidRPr="00832D9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 400mg ibuprofen prior to insertion.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A497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E0F84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16B71912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C074E" w14:textId="2734D7B2" w:rsidR="00CA7DAE" w:rsidRPr="00832D94" w:rsidRDefault="005D0D90" w:rsidP="00CA7DA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have watched and understood the 4 risks discussed in the CNWL video (perforation, infection, expulsion and  ectopic)</w:t>
            </w:r>
            <w:r w:rsidR="006659F8">
              <w:rPr>
                <w:rFonts w:ascii="Calibri" w:hAnsi="Calibri" w:cs="Calibri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12D14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B27EA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7491C7E0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991F2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If having the copper IUD:</w:t>
            </w:r>
          </w:p>
          <w:p w14:paraId="6670B28D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understand that the copper IUD may make my periods heavier, longer and/or more painful (if you have a metal allergy, please call to discuss)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EA990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BA0B9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18A55D14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DC128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If having the hormone IUD:</w:t>
            </w:r>
          </w:p>
          <w:p w14:paraId="7FD7DAD8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understand that this may cause:</w:t>
            </w:r>
          </w:p>
          <w:p w14:paraId="16F37CF8" w14:textId="77777777" w:rsidR="00CA7DAE" w:rsidRPr="00832D94" w:rsidRDefault="00CA7DAE" w:rsidP="00CA7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irregular bleeding or spotting for a few months after which lighter or no periods is common</w:t>
            </w:r>
          </w:p>
          <w:p w14:paraId="160DEA2C" w14:textId="77777777" w:rsidR="00CA7DAE" w:rsidRPr="00832D94" w:rsidRDefault="00CA7DAE" w:rsidP="00CA7D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some hormonal side effects, particularly in the first few months of use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D56AD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309A1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77A5CBC4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77D9" w14:textId="618A0A3C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understand that it is not safe to insert an intrauterine contraception if there is a risk of pregnancy</w:t>
            </w:r>
            <w:r w:rsidR="006659F8">
              <w:rPr>
                <w:rFonts w:ascii="Calibri" w:hAnsi="Calibri" w:cs="Calibri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2806C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578BE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41F13FE2" w14:textId="77777777" w:rsidTr="00CA7DAE">
        <w:trPr>
          <w:trHeight w:val="113"/>
        </w:trPr>
        <w:tc>
          <w:tcPr>
            <w:tcW w:w="38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707A1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am not at risk of pregnancy because: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C74D9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B55A3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</w:tr>
      <w:tr w:rsidR="00CA7DAE" w:rsidRPr="00832D94" w14:paraId="11DF2B79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89A1" w14:textId="3AEE42EB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am using a hormonal method of contraception correctly.</w:t>
            </w:r>
            <w:r w:rsidR="00146B71">
              <w:rPr>
                <w:rFonts w:ascii="Calibri" w:hAnsi="Calibri" w:cs="Calibri"/>
              </w:rPr>
              <w:t xml:space="preserve"> </w:t>
            </w:r>
            <w:r w:rsidR="005404FD">
              <w:rPr>
                <w:rFonts w:ascii="Calibri" w:hAnsi="Calibri" w:cs="Calibri"/>
              </w:rPr>
              <w:t>E.g.</w:t>
            </w:r>
            <w:r w:rsidR="00146B71">
              <w:rPr>
                <w:rFonts w:ascii="Calibri" w:hAnsi="Calibri" w:cs="Calibri"/>
              </w:rPr>
              <w:t xml:space="preserve"> Pills, Patch, Ring, Depo (last injection with</w:t>
            </w:r>
            <w:r w:rsidR="006659F8">
              <w:rPr>
                <w:rFonts w:ascii="Calibri" w:hAnsi="Calibri" w:cs="Calibri"/>
              </w:rPr>
              <w:t>in</w:t>
            </w:r>
            <w:r w:rsidR="00146B71">
              <w:rPr>
                <w:rFonts w:ascii="Calibri" w:hAnsi="Calibri" w:cs="Calibri"/>
              </w:rPr>
              <w:t xml:space="preserve"> 12 weeks) and implant (fitted in the last 3 years).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AA8DF19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B83945A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42C438F0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6E37" w14:textId="77777777" w:rsidR="00CA7DAE" w:rsidRPr="00146B71" w:rsidRDefault="00CA7DAE" w:rsidP="00CA7DAE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146B71">
              <w:rPr>
                <w:rFonts w:ascii="Calibri" w:hAnsi="Calibri" w:cs="Calibri"/>
                <w:b/>
                <w:bCs/>
                <w:u w:val="single"/>
              </w:rPr>
              <w:t>or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67F802BA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308D961A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</w:tr>
      <w:tr w:rsidR="00CA7DAE" w:rsidRPr="00832D94" w14:paraId="3C64CAC4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32B0" w14:textId="33658100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have not had vaginal sex since the first day of my last period.</w:t>
            </w:r>
            <w:r w:rsidR="00146B71">
              <w:rPr>
                <w:rFonts w:ascii="Calibri" w:hAnsi="Calibri" w:cs="Calibri"/>
              </w:rPr>
              <w:t xml:space="preserve"> </w:t>
            </w:r>
            <w:r w:rsidR="00146B71" w:rsidRPr="00146B71">
              <w:rPr>
                <w:rFonts w:ascii="Calibri" w:hAnsi="Calibri" w:cs="Calibri"/>
                <w:b/>
                <w:bCs/>
              </w:rPr>
              <w:t>(including sex with condoms)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DAA9288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23C44A58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67E630F8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8EE8" w14:textId="77777777" w:rsidR="00CA7DAE" w:rsidRPr="00146B71" w:rsidRDefault="00CA7DAE" w:rsidP="00CA7DAE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146B71">
              <w:rPr>
                <w:rFonts w:ascii="Calibri" w:hAnsi="Calibri" w:cs="Calibri"/>
                <w:b/>
                <w:bCs/>
                <w:u w:val="single"/>
              </w:rPr>
              <w:t>and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64E1B9E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3D86653A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</w:tr>
      <w:tr w:rsidR="00CA7DAE" w:rsidRPr="00832D94" w14:paraId="174B230D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17E34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  <w:color w:val="000000"/>
                <w:shd w:val="clear" w:color="auto" w:fill="FFFFFF"/>
              </w:rPr>
              <w:t>I have a regular cycle; my last 3 periods have been normal, and I have not had a miscarriage or a termination recently.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3F8337C7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27FFB18C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2E68FBA1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5F5F" w14:textId="77777777" w:rsidR="00CA7DAE" w:rsidRPr="00146B71" w:rsidRDefault="00CA7DAE" w:rsidP="00CA7DAE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146B71">
              <w:rPr>
                <w:rFonts w:ascii="Calibri" w:hAnsi="Calibri" w:cs="Calibri"/>
                <w:b/>
                <w:bCs/>
                <w:u w:val="single"/>
              </w:rPr>
              <w:t>and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7C339B72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62DF5FBF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</w:tr>
      <w:tr w:rsidR="00CA7DAE" w:rsidRPr="00832D94" w14:paraId="20BED51A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A0FC8" w14:textId="77777777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have not taken emergency contraception in the last 8 weeks.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278C194A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4B2F71C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26252685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1F773" w14:textId="77777777" w:rsidR="00CA7DAE" w:rsidRPr="00146B71" w:rsidRDefault="00CA7DAE" w:rsidP="00CA7DAE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146B71">
              <w:rPr>
                <w:rFonts w:ascii="Calibri" w:hAnsi="Calibri" w:cs="Calibri"/>
                <w:b/>
                <w:bCs/>
                <w:u w:val="single"/>
              </w:rPr>
              <w:t>or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6A7EC8AC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1CE55CC8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</w:tr>
      <w:tr w:rsidR="00CA7DAE" w:rsidRPr="00832D94" w14:paraId="6F37172C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8931" w14:textId="0A437F1C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have not had vaginal sex for at least 3 weeks</w:t>
            </w:r>
            <w:r w:rsidR="00146B71">
              <w:rPr>
                <w:rFonts w:ascii="Calibri" w:hAnsi="Calibri" w:cs="Calibri"/>
              </w:rPr>
              <w:t xml:space="preserve"> </w:t>
            </w:r>
            <w:r w:rsidR="00146B71" w:rsidRPr="00146B71">
              <w:rPr>
                <w:rFonts w:ascii="Calibri" w:hAnsi="Calibri" w:cs="Calibri"/>
                <w:b/>
                <w:bCs/>
              </w:rPr>
              <w:t>(including sex with condoms)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0BF30494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05036B46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35E6A7F0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DC69" w14:textId="77777777" w:rsidR="00CA7DAE" w:rsidRPr="00146B71" w:rsidRDefault="00CA7DAE" w:rsidP="00CA7DAE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146B71">
              <w:rPr>
                <w:rFonts w:ascii="Calibri" w:hAnsi="Calibri" w:cs="Calibri"/>
                <w:b/>
                <w:bCs/>
                <w:u w:val="single"/>
              </w:rPr>
              <w:t>or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7D94717F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</w:tcPr>
          <w:p w14:paraId="42D30EAC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</w:p>
        </w:tc>
      </w:tr>
      <w:tr w:rsidR="00CA7DAE" w:rsidRPr="00832D94" w14:paraId="384BE68F" w14:textId="77777777" w:rsidTr="00CA7DAE">
        <w:trPr>
          <w:trHeight w:val="113"/>
        </w:trPr>
        <w:tc>
          <w:tcPr>
            <w:tcW w:w="38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8A7" w14:textId="13BE1D4A" w:rsidR="00CA7DAE" w:rsidRPr="00832D94" w:rsidRDefault="00CA7DAE" w:rsidP="00CA7DAE">
            <w:pPr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I have</w:t>
            </w:r>
            <w:r w:rsidR="00506F51">
              <w:rPr>
                <w:rFonts w:ascii="Calibri" w:hAnsi="Calibri" w:cs="Calibri"/>
              </w:rPr>
              <w:t xml:space="preserve"> an IUD,</w:t>
            </w:r>
            <w:r w:rsidRPr="00832D94">
              <w:rPr>
                <w:rFonts w:ascii="Calibri" w:hAnsi="Calibri" w:cs="Calibri"/>
              </w:rPr>
              <w:t xml:space="preserve"> </w:t>
            </w:r>
            <w:r w:rsidR="00123F08">
              <w:rPr>
                <w:rFonts w:ascii="Calibri" w:hAnsi="Calibri" w:cs="Calibri"/>
              </w:rPr>
              <w:t xml:space="preserve">it is </w:t>
            </w:r>
            <w:r w:rsidRPr="00832D94">
              <w:rPr>
                <w:rFonts w:ascii="Calibri" w:hAnsi="Calibri" w:cs="Calibri"/>
              </w:rPr>
              <w:t>in date</w:t>
            </w:r>
            <w:r w:rsidR="00506F51">
              <w:rPr>
                <w:rFonts w:ascii="Calibri" w:hAnsi="Calibri" w:cs="Calibri"/>
              </w:rPr>
              <w:t xml:space="preserve"> </w:t>
            </w:r>
            <w:r w:rsidR="00506F51" w:rsidRPr="005F3538">
              <w:rPr>
                <w:rFonts w:ascii="Calibri" w:hAnsi="Calibri" w:cs="Calibri"/>
              </w:rPr>
              <w:t>and I will abstain</w:t>
            </w:r>
            <w:r w:rsidR="00506F51" w:rsidRPr="005F3538">
              <w:rPr>
                <w:rFonts w:ascii="Calibri" w:hAnsi="Calibri" w:cs="Calibri"/>
                <w:b/>
                <w:bCs/>
              </w:rPr>
              <w:t xml:space="preserve"> for 7 days</w:t>
            </w:r>
            <w:r w:rsidR="00506F51">
              <w:rPr>
                <w:rFonts w:ascii="Calibri" w:hAnsi="Calibri" w:cs="Calibri"/>
              </w:rPr>
              <w:t xml:space="preserve"> before my appointment</w:t>
            </w:r>
            <w:r w:rsidR="00BD56E0">
              <w:rPr>
                <w:rFonts w:ascii="Calibri" w:hAnsi="Calibri" w:cs="Calibri"/>
              </w:rPr>
              <w:t>.</w:t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9008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7C5D" w14:textId="77777777" w:rsidR="00CA7DAE" w:rsidRPr="00832D94" w:rsidRDefault="00CA7DAE" w:rsidP="00CA7DAE">
            <w:pPr>
              <w:jc w:val="center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sym w:font="Wingdings" w:char="F06F"/>
            </w:r>
          </w:p>
        </w:tc>
      </w:tr>
      <w:tr w:rsidR="00CA7DAE" w:rsidRPr="00832D94" w14:paraId="629FE2C9" w14:textId="77777777" w:rsidTr="00CA7DAE">
        <w:trPr>
          <w:trHeight w:val="113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CF92" w14:textId="77777777" w:rsidR="00CA7DAE" w:rsidRPr="00832D94" w:rsidRDefault="00CA7DAE" w:rsidP="00CA7DAE">
            <w:pPr>
              <w:spacing w:before="240" w:after="240"/>
              <w:jc w:val="both"/>
              <w:rPr>
                <w:rFonts w:ascii="Calibri" w:hAnsi="Calibri" w:cs="Calibri"/>
              </w:rPr>
            </w:pPr>
            <w:r w:rsidRPr="00832D94">
              <w:rPr>
                <w:rFonts w:ascii="Calibri" w:hAnsi="Calibri" w:cs="Calibri"/>
              </w:rPr>
              <w:t>Signature</w:t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  <w:t>Name</w:t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  <w:t>Date</w:t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  <w:r w:rsidRPr="00832D94">
              <w:rPr>
                <w:rFonts w:ascii="Calibri" w:hAnsi="Calibri" w:cs="Calibri"/>
              </w:rPr>
              <w:tab/>
            </w:r>
          </w:p>
        </w:tc>
      </w:tr>
    </w:tbl>
    <w:p w14:paraId="55E6D1B0" w14:textId="77777777" w:rsidR="0036099D" w:rsidRDefault="0030473E" w:rsidP="0036099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  <w:r w:rsidRPr="00832D94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Please order a home testing kit from </w:t>
      </w:r>
      <w:hyperlink r:id="rId7" w:history="1">
        <w:r w:rsidRPr="00832D94">
          <w:rPr>
            <w:rStyle w:val="Hyperlink"/>
          </w:rPr>
          <w:t>Sexual Health London • SHL.UK</w:t>
        </w:r>
      </w:hyperlink>
      <w:r w:rsidRPr="00832D94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and complete prior to insertion</w:t>
      </w:r>
      <w:r w:rsidR="00146B71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. </w:t>
      </w:r>
      <w:r w:rsidR="00146B71" w:rsidRPr="00146B71">
        <w:rPr>
          <w:b/>
          <w:bCs/>
        </w:rPr>
        <w:t xml:space="preserve">Surrey County Council residents please order a home testing kit from www.sexualhealth.cnwl.nhs.uk/order-form/   </w:t>
      </w:r>
    </w:p>
    <w:p w14:paraId="171952EE" w14:textId="77777777" w:rsidR="0036099D" w:rsidRDefault="0036099D" w:rsidP="0036099D">
      <w:pPr>
        <w:shd w:val="clear" w:color="auto" w:fill="FFFFFF"/>
        <w:spacing w:after="0" w:line="240" w:lineRule="auto"/>
        <w:jc w:val="both"/>
        <w:textAlignment w:val="baseline"/>
        <w:rPr>
          <w:b/>
          <w:bCs/>
        </w:rPr>
      </w:pPr>
    </w:p>
    <w:p w14:paraId="1E1DB42E" w14:textId="130738C3" w:rsidR="00C1571A" w:rsidRPr="0036099D" w:rsidRDefault="00C1571A" w:rsidP="0036099D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Please attend the appointment alone (we do not have childcare facilities).</w:t>
      </w:r>
    </w:p>
    <w:sectPr w:rsidR="00C1571A" w:rsidRPr="0036099D" w:rsidSect="00E37A8D">
      <w:headerReference w:type="default" r:id="rId8"/>
      <w:footerReference w:type="default" r:id="rId9"/>
      <w:pgSz w:w="11906" w:h="16838"/>
      <w:pgMar w:top="1134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C8C5A" w14:textId="77777777" w:rsidR="00216875" w:rsidRDefault="00216875" w:rsidP="00487B56">
      <w:pPr>
        <w:spacing w:after="0" w:line="240" w:lineRule="auto"/>
      </w:pPr>
      <w:r>
        <w:separator/>
      </w:r>
    </w:p>
  </w:endnote>
  <w:endnote w:type="continuationSeparator" w:id="0">
    <w:p w14:paraId="043F16B3" w14:textId="77777777" w:rsidR="00216875" w:rsidRDefault="00216875" w:rsidP="0048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1E04" w14:textId="131C4D63" w:rsidR="005A509C" w:rsidRDefault="005A509C">
    <w:pPr>
      <w:pStyle w:val="Footer"/>
      <w:rPr>
        <w:sz w:val="16"/>
        <w:szCs w:val="16"/>
      </w:rPr>
    </w:pPr>
  </w:p>
  <w:p w14:paraId="2198BBFF" w14:textId="4A57F948" w:rsidR="00487B56" w:rsidRPr="00E37A8D" w:rsidRDefault="005A509C">
    <w:pPr>
      <w:pStyle w:val="Footer"/>
      <w:rPr>
        <w:sz w:val="16"/>
        <w:szCs w:val="16"/>
      </w:rPr>
    </w:pPr>
    <w:r w:rsidRPr="00E37A8D">
      <w:rPr>
        <w:sz w:val="16"/>
        <w:szCs w:val="16"/>
      </w:rPr>
      <w:t>Self-assessment checklist pre IUC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94AC" w14:textId="77777777" w:rsidR="00216875" w:rsidRDefault="00216875" w:rsidP="00487B56">
      <w:pPr>
        <w:spacing w:after="0" w:line="240" w:lineRule="auto"/>
      </w:pPr>
      <w:r>
        <w:separator/>
      </w:r>
    </w:p>
  </w:footnote>
  <w:footnote w:type="continuationSeparator" w:id="0">
    <w:p w14:paraId="2AE4110F" w14:textId="77777777" w:rsidR="00216875" w:rsidRDefault="00216875" w:rsidP="0048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82BA" w14:textId="60BCEFCE" w:rsidR="00487B56" w:rsidRDefault="002D2F3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A0180F" wp14:editId="2F60E2AF">
              <wp:simplePos x="0" y="0"/>
              <wp:positionH relativeFrom="column">
                <wp:posOffset>2051685</wp:posOffset>
              </wp:positionH>
              <wp:positionV relativeFrom="paragraph">
                <wp:posOffset>359410</wp:posOffset>
              </wp:positionV>
              <wp:extent cx="4276725" cy="981075"/>
              <wp:effectExtent l="0" t="0" r="28575" b="28575"/>
              <wp:wrapSquare wrapText="bothSides"/>
              <wp:docPr id="17148593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93B2E" w14:textId="2266B87D" w:rsidR="004A5793" w:rsidRPr="00441E9A" w:rsidRDefault="004A5793" w:rsidP="00CA7DAE">
                          <w:pPr>
                            <w:spacing w:after="120" w:line="240" w:lineRule="auto"/>
                            <w:rPr>
                              <w:b/>
                            </w:rPr>
                          </w:pPr>
                          <w:r w:rsidRPr="00441E9A">
                            <w:rPr>
                              <w:b/>
                            </w:rPr>
                            <w:t>Intrauterine Contraception Self-assessment Checklist</w:t>
                          </w:r>
                        </w:p>
                        <w:p w14:paraId="17D282A2" w14:textId="7D8E3232" w:rsidR="004A5793" w:rsidRPr="00441E9A" w:rsidRDefault="004A5793" w:rsidP="00CA7DAE">
                          <w:pPr>
                            <w:spacing w:after="120" w:line="240" w:lineRule="auto"/>
                          </w:pPr>
                          <w:r w:rsidRPr="00441E9A">
                            <w:t>It is important that you are suitably prepared prior to the fitting of your contraception.</w:t>
                          </w:r>
                        </w:p>
                        <w:p w14:paraId="413B3AD3" w14:textId="7768A08E" w:rsidR="004A5793" w:rsidRPr="00441E9A" w:rsidRDefault="004A5793" w:rsidP="00604418">
                          <w:pPr>
                            <w:spacing w:after="0" w:line="240" w:lineRule="auto"/>
                          </w:pPr>
                          <w:r w:rsidRPr="00441E9A">
                            <w:t>Please confirm the following: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01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1.55pt;margin-top:28.3pt;width:336.75pt;height:7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rsDgIAAB8EAAAOAAAAZHJzL2Uyb0RvYy54bWysU9tu2zAMfR+wfxD0vtgJkqY14hRdugwD&#10;ugvQ7QNoWY6FyaImKbGzrx+luGl2wR6G6UEgReqQPCRXt0On2UE6r9CUfDrJOZNGYK3MruRfPm9f&#10;XXP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">
              <v:textbox>
                <w:txbxContent>
                  <w:p w14:paraId="4F693B2E" w14:textId="2266B87D" w:rsidR="004A5793" w:rsidRPr="00441E9A" w:rsidRDefault="004A5793" w:rsidP="00CA7DAE">
                    <w:pPr>
                      <w:spacing w:after="120" w:line="240" w:lineRule="auto"/>
                      <w:rPr>
                        <w:b/>
                      </w:rPr>
                    </w:pPr>
                    <w:r w:rsidRPr="00441E9A">
                      <w:rPr>
                        <w:b/>
                      </w:rPr>
                      <w:t>Intrauterine Contraception Self-assessment Checklist</w:t>
                    </w:r>
                  </w:p>
                  <w:p w14:paraId="17D282A2" w14:textId="7D8E3232" w:rsidR="004A5793" w:rsidRPr="00441E9A" w:rsidRDefault="004A5793" w:rsidP="00CA7DAE">
                    <w:pPr>
                      <w:spacing w:after="120" w:line="240" w:lineRule="auto"/>
                    </w:pPr>
                    <w:r w:rsidRPr="00441E9A">
                      <w:t>It is important that you are suitably prepared prior to the fitting of your contraception.</w:t>
                    </w:r>
                  </w:p>
                  <w:p w14:paraId="413B3AD3" w14:textId="7768A08E" w:rsidR="004A5793" w:rsidRPr="00441E9A" w:rsidRDefault="004A5793" w:rsidP="00604418">
                    <w:pPr>
                      <w:spacing w:after="0" w:line="240" w:lineRule="auto"/>
                    </w:pPr>
                    <w:r w:rsidRPr="00441E9A">
                      <w:t>Please confirm the following: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6EE7E9" wp14:editId="30CBCDEF">
              <wp:simplePos x="0" y="0"/>
              <wp:positionH relativeFrom="margin">
                <wp:posOffset>-263525</wp:posOffset>
              </wp:positionH>
              <wp:positionV relativeFrom="paragraph">
                <wp:posOffset>368935</wp:posOffset>
              </wp:positionV>
              <wp:extent cx="2200275" cy="6477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A5361" w14:textId="5D454FB1" w:rsidR="00487B56" w:rsidRPr="00441E9A" w:rsidRDefault="00487B56" w:rsidP="00CA7DAE">
                          <w:pPr>
                            <w:spacing w:after="240" w:line="240" w:lineRule="auto"/>
                          </w:pPr>
                          <w:r w:rsidRPr="00441E9A">
                            <w:t>Name</w:t>
                          </w:r>
                        </w:p>
                        <w:p w14:paraId="44D2430F" w14:textId="615AE5C6" w:rsidR="00487B56" w:rsidRPr="00441E9A" w:rsidRDefault="00487B56" w:rsidP="00487B56">
                          <w:pPr>
                            <w:spacing w:after="0" w:line="240" w:lineRule="auto"/>
                          </w:pPr>
                          <w:r w:rsidRPr="00441E9A">
                            <w:t>Date of Birth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6EE7E9" id="_x0000_s1027" type="#_x0000_t202" style="position:absolute;margin-left:-20.75pt;margin-top:29.05pt;width:173.2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">
              <v:textbox>
                <w:txbxContent>
                  <w:p w14:paraId="600A5361" w14:textId="5D454FB1" w:rsidR="00487B56" w:rsidRPr="00441E9A" w:rsidRDefault="00487B56" w:rsidP="00CA7DAE">
                    <w:pPr>
                      <w:spacing w:after="240" w:line="240" w:lineRule="auto"/>
                    </w:pPr>
                    <w:r w:rsidRPr="00441E9A">
                      <w:t>Name</w:t>
                    </w:r>
                  </w:p>
                  <w:p w14:paraId="44D2430F" w14:textId="615AE5C6" w:rsidR="00487B56" w:rsidRPr="00441E9A" w:rsidRDefault="00487B56" w:rsidP="00487B56">
                    <w:pPr>
                      <w:spacing w:after="0" w:line="240" w:lineRule="auto"/>
                    </w:pPr>
                    <w:r w:rsidRPr="00441E9A">
                      <w:t>Date of Birth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37A8D">
      <w:rPr>
        <w:noProof/>
      </w:rPr>
      <w:drawing>
        <wp:anchor distT="0" distB="0" distL="114300" distR="114300" simplePos="0" relativeHeight="251659264" behindDoc="1" locked="0" layoutInCell="1" allowOverlap="1" wp14:anchorId="708EADA3" wp14:editId="58D3DC68">
          <wp:simplePos x="0" y="0"/>
          <wp:positionH relativeFrom="column">
            <wp:posOffset>4113794</wp:posOffset>
          </wp:positionH>
          <wp:positionV relativeFrom="paragraph">
            <wp:posOffset>-364490</wp:posOffset>
          </wp:positionV>
          <wp:extent cx="2230491" cy="1104900"/>
          <wp:effectExtent l="0" t="0" r="0" b="0"/>
          <wp:wrapNone/>
          <wp:docPr id="2053104239" name="Picture 205310423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502686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408" cy="11073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3A02"/>
    <w:multiLevelType w:val="hybridMultilevel"/>
    <w:tmpl w:val="4180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3E"/>
    <w:rsid w:val="000C26DA"/>
    <w:rsid w:val="0012373C"/>
    <w:rsid w:val="00123F08"/>
    <w:rsid w:val="00146B71"/>
    <w:rsid w:val="00155E56"/>
    <w:rsid w:val="00216875"/>
    <w:rsid w:val="002B0E82"/>
    <w:rsid w:val="002D2F3C"/>
    <w:rsid w:val="0030473E"/>
    <w:rsid w:val="0036099D"/>
    <w:rsid w:val="00411DA4"/>
    <w:rsid w:val="00441E9A"/>
    <w:rsid w:val="00447B44"/>
    <w:rsid w:val="004731AB"/>
    <w:rsid w:val="00487B56"/>
    <w:rsid w:val="004A5793"/>
    <w:rsid w:val="004D590D"/>
    <w:rsid w:val="00506F51"/>
    <w:rsid w:val="005404FD"/>
    <w:rsid w:val="005A509C"/>
    <w:rsid w:val="005D0D90"/>
    <w:rsid w:val="005D6A17"/>
    <w:rsid w:val="005F3538"/>
    <w:rsid w:val="00604418"/>
    <w:rsid w:val="006659F8"/>
    <w:rsid w:val="006B1DBB"/>
    <w:rsid w:val="00832D94"/>
    <w:rsid w:val="00A02D94"/>
    <w:rsid w:val="00A24782"/>
    <w:rsid w:val="00AC7F65"/>
    <w:rsid w:val="00BD56E0"/>
    <w:rsid w:val="00C1571A"/>
    <w:rsid w:val="00C76EFF"/>
    <w:rsid w:val="00CA7DAE"/>
    <w:rsid w:val="00E30F13"/>
    <w:rsid w:val="00E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3288"/>
  <w15:chartTrackingRefBased/>
  <w15:docId w15:val="{E18DB43D-60DD-4071-A33A-6051DAE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047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6D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56"/>
  </w:style>
  <w:style w:type="paragraph" w:styleId="Footer">
    <w:name w:val="footer"/>
    <w:basedOn w:val="Normal"/>
    <w:link w:val="FooterChar"/>
    <w:uiPriority w:val="99"/>
    <w:unhideWhenUsed/>
    <w:rsid w:val="00487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l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Hospital NHS Foundation Trust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Kennard, Emma</dc:creator>
  <cp:keywords/>
  <dc:description/>
  <cp:lastModifiedBy>Anderson, Ross</cp:lastModifiedBy>
  <cp:revision>3</cp:revision>
  <dcterms:created xsi:type="dcterms:W3CDTF">2024-05-02T10:25:00Z</dcterms:created>
  <dcterms:modified xsi:type="dcterms:W3CDTF">2024-05-02T11:00:00Z</dcterms:modified>
</cp:coreProperties>
</file>